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C72772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ГАПОУ «Актанышский технологический техникум»</w:t>
      </w:r>
    </w:p>
    <w:p w:rsidR="00C72772" w:rsidRDefault="00D62BD0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2022-2023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/>
      </w:tblPr>
      <w:tblGrid>
        <w:gridCol w:w="567"/>
        <w:gridCol w:w="4234"/>
        <w:gridCol w:w="1970"/>
        <w:gridCol w:w="3402"/>
      </w:tblGrid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spellEnd"/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proofErr w:type="spell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4234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</w:t>
            </w:r>
            <w:proofErr w:type="gramEnd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собрание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234" w:type="dxa"/>
          </w:tcPr>
          <w:p w:rsidR="00C72772" w:rsidRPr="005F2F4D" w:rsidRDefault="00C72772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Отчетное собрание «Об итогах работы профкома техникума 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2021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правильности начисления зарплаты.</w:t>
            </w:r>
          </w:p>
          <w:p w:rsidR="00C72772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страницы на сайте </w:t>
            </w:r>
          </w:p>
        </w:tc>
        <w:tc>
          <w:tcPr>
            <w:tcW w:w="1970" w:type="dxa"/>
          </w:tcPr>
          <w:p w:rsidR="00C72772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бухгалтер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234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проверки соблюдений трудового законодательства в техникуме</w:t>
            </w:r>
          </w:p>
        </w:tc>
        <w:tc>
          <w:tcPr>
            <w:tcW w:w="1970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40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администраций техникума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администраций техникума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2.8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2.9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Обновление информаций в «Профсоюзном уголке» и на сайте техникума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70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70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администраций техникума оценки условий труда в лабораториях и учебных мастерских техникума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инженер по охране труда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совместно с администраций 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техникума анализа состояний заболеваемости работников</w:t>
            </w:r>
            <w:proofErr w:type="gramEnd"/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профком, фельдшер техникума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администраций техникума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утренние для детей сотрудников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234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80,85,90 лет 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2772"/>
    <w:rsid w:val="00062936"/>
    <w:rsid w:val="0014773F"/>
    <w:rsid w:val="00312A5C"/>
    <w:rsid w:val="003C7EEC"/>
    <w:rsid w:val="00536A9C"/>
    <w:rsid w:val="005F2F4D"/>
    <w:rsid w:val="006F5699"/>
    <w:rsid w:val="00904713"/>
    <w:rsid w:val="00984CBC"/>
    <w:rsid w:val="00BF4F71"/>
    <w:rsid w:val="00C72772"/>
    <w:rsid w:val="00D62BD0"/>
    <w:rsid w:val="00E95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Пользователь</cp:lastModifiedBy>
  <cp:revision>8</cp:revision>
  <dcterms:created xsi:type="dcterms:W3CDTF">2018-02-18T23:34:00Z</dcterms:created>
  <dcterms:modified xsi:type="dcterms:W3CDTF">2022-10-28T15:46:00Z</dcterms:modified>
</cp:coreProperties>
</file>